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A2" w:rsidRPr="00D805A2" w:rsidRDefault="00D805A2" w:rsidP="00D805A2">
      <w:pPr>
        <w:keepNext/>
        <w:spacing w:after="40" w:line="240" w:lineRule="auto"/>
        <w:ind w:left="360" w:hanging="360"/>
        <w:jc w:val="center"/>
        <w:outlineLvl w:val="1"/>
        <w:rPr>
          <w:rFonts w:ascii="Arial" w:eastAsia="Times New Roman" w:hAnsi="Arial" w:cs="Arial"/>
          <w:b/>
          <w:sz w:val="32"/>
          <w:szCs w:val="32"/>
          <w:lang w:val="es-MX" w:eastAsia="es-ES"/>
        </w:rPr>
      </w:pPr>
      <w:bookmarkStart w:id="0" w:name="_GoBack"/>
      <w:bookmarkEnd w:id="0"/>
      <w:r>
        <w:rPr>
          <w:rFonts w:ascii="Arial" w:eastAsia="Times New Roman" w:hAnsi="Arial" w:cs="Arial"/>
          <w:b/>
          <w:noProof/>
          <w:sz w:val="32"/>
          <w:szCs w:val="32"/>
          <w:lang w:eastAsia="es-CL"/>
        </w:rPr>
        <w:drawing>
          <wp:anchor distT="0" distB="0" distL="114300" distR="114300" simplePos="0" relativeHeight="251660288" behindDoc="0" locked="0" layoutInCell="1" allowOverlap="1" wp14:anchorId="71F7DEC9" wp14:editId="4D2AAC1F">
            <wp:simplePos x="0" y="0"/>
            <wp:positionH relativeFrom="column">
              <wp:posOffset>2302510</wp:posOffset>
            </wp:positionH>
            <wp:positionV relativeFrom="paragraph">
              <wp:posOffset>-722630</wp:posOffset>
            </wp:positionV>
            <wp:extent cx="1167130" cy="966470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5A2" w:rsidRPr="00D805A2" w:rsidRDefault="00D805A2" w:rsidP="00D805A2">
      <w:pPr>
        <w:keepNext/>
        <w:spacing w:after="40" w:line="240" w:lineRule="auto"/>
        <w:ind w:left="360" w:hanging="360"/>
        <w:jc w:val="center"/>
        <w:outlineLvl w:val="1"/>
        <w:rPr>
          <w:rFonts w:ascii="Arial" w:eastAsia="Times New Roman" w:hAnsi="Arial" w:cs="Arial"/>
          <w:b/>
          <w:lang w:val="es-MX" w:eastAsia="es-ES"/>
        </w:rPr>
      </w:pPr>
    </w:p>
    <w:p w:rsidR="00D805A2" w:rsidRPr="00D805A2" w:rsidRDefault="00D805A2" w:rsidP="00D805A2">
      <w:pPr>
        <w:keepNext/>
        <w:spacing w:after="40" w:line="240" w:lineRule="auto"/>
        <w:ind w:left="360" w:hanging="360"/>
        <w:jc w:val="center"/>
        <w:outlineLvl w:val="1"/>
        <w:rPr>
          <w:rFonts w:ascii="Arial" w:eastAsia="Times New Roman" w:hAnsi="Arial" w:cs="Arial"/>
          <w:b/>
          <w:lang w:val="es-MX" w:eastAsia="es-ES"/>
        </w:rPr>
      </w:pPr>
      <w:r w:rsidRPr="00D805A2">
        <w:rPr>
          <w:rFonts w:ascii="Arial" w:eastAsia="Times New Roman" w:hAnsi="Arial" w:cs="Arial"/>
          <w:b/>
          <w:lang w:val="es-MX" w:eastAsia="es-ES"/>
        </w:rPr>
        <w:t xml:space="preserve">ANEXO Nº2 EXPERIENCIA </w:t>
      </w:r>
    </w:p>
    <w:p w:rsidR="00D805A2" w:rsidRPr="00D805A2" w:rsidRDefault="00D805A2" w:rsidP="00D805A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D805A2">
        <w:rPr>
          <w:rFonts w:ascii="Arial" w:eastAsia="Times New Roman" w:hAnsi="Arial" w:cs="Arial"/>
          <w:b/>
          <w:lang w:val="es-ES" w:eastAsia="es-ES"/>
        </w:rPr>
        <w:t xml:space="preserve"> “SERVICIOS DE ADQUISICION Y APLICACIÓN DE MATA POLVO”</w:t>
      </w:r>
    </w:p>
    <w:p w:rsidR="00D805A2" w:rsidRPr="00D805A2" w:rsidRDefault="00D805A2" w:rsidP="00D805A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D805A2" w:rsidRPr="00D805A2" w:rsidRDefault="00D805A2" w:rsidP="00D805A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D805A2" w:rsidRPr="00D805A2" w:rsidRDefault="00D805A2" w:rsidP="00D805A2">
      <w:pPr>
        <w:spacing w:after="0" w:line="240" w:lineRule="auto"/>
        <w:jc w:val="center"/>
        <w:rPr>
          <w:rFonts w:ascii="Arial" w:eastAsia="Times New Roman" w:hAnsi="Arial" w:cs="Arial"/>
          <w:b/>
          <w:lang w:val="es-MX" w:eastAsia="es-ES"/>
        </w:rPr>
      </w:pPr>
      <w:bookmarkStart w:id="1" w:name="_Toc496345748"/>
      <w:bookmarkStart w:id="2" w:name="_Toc521211131"/>
      <w:bookmarkStart w:id="3" w:name="_Toc521211740"/>
      <w:bookmarkStart w:id="4" w:name="_Toc521211132"/>
      <w:bookmarkStart w:id="5" w:name="_Toc521211741"/>
      <w:bookmarkStart w:id="6" w:name="_Toc3262040"/>
    </w:p>
    <w:p w:rsidR="00D805A2" w:rsidRPr="00D805A2" w:rsidRDefault="00D805A2" w:rsidP="00D805A2">
      <w:pPr>
        <w:spacing w:after="0" w:line="360" w:lineRule="auto"/>
        <w:rPr>
          <w:rFonts w:ascii="Arial" w:eastAsia="Times New Roman" w:hAnsi="Arial" w:cs="Arial"/>
          <w:b/>
          <w:lang w:val="es-ES" w:eastAsia="es-ES"/>
        </w:rPr>
      </w:pPr>
      <w:r w:rsidRPr="00D805A2">
        <w:rPr>
          <w:rFonts w:ascii="Arial" w:eastAsia="Times New Roman" w:hAnsi="Arial" w:cs="Arial"/>
          <w:b/>
          <w:lang w:val="es-ES_tradnl" w:eastAsia="es-ES"/>
        </w:rPr>
        <w:t>1.-</w:t>
      </w:r>
      <w:r w:rsidRPr="00D805A2">
        <w:rPr>
          <w:rFonts w:ascii="Arial" w:eastAsia="Times New Roman" w:hAnsi="Arial" w:cs="Arial"/>
          <w:bCs/>
          <w:lang w:val="es-ES_tradnl" w:eastAsia="es-ES"/>
        </w:rPr>
        <w:t xml:space="preserve"> Experiencia para el servicio de </w:t>
      </w:r>
      <w:r w:rsidRPr="00D805A2">
        <w:rPr>
          <w:rFonts w:ascii="Arial" w:eastAsia="Times New Roman" w:hAnsi="Arial" w:cs="Arial"/>
          <w:b/>
          <w:lang w:val="es-ES" w:eastAsia="es-ES"/>
        </w:rPr>
        <w:t>“servicios de adquisición y aplicación de mata polvo”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4"/>
        <w:gridCol w:w="563"/>
        <w:gridCol w:w="966"/>
        <w:gridCol w:w="533"/>
        <w:gridCol w:w="2070"/>
      </w:tblGrid>
      <w:tr w:rsidR="00D805A2" w:rsidRPr="00D805A2" w:rsidTr="0049444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A2" w:rsidRPr="00D805A2" w:rsidRDefault="00D805A2" w:rsidP="00D805A2">
            <w:pPr>
              <w:spacing w:before="120" w:after="40" w:line="360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D805A2">
              <w:rPr>
                <w:rFonts w:ascii="Arial" w:eastAsia="Times New Roman" w:hAnsi="Arial" w:cs="Arial"/>
                <w:b/>
                <w:bCs/>
                <w:lang w:val="es-ES" w:eastAsia="es-ES"/>
              </w:rPr>
              <w:t>Experiencia en servicios similares</w:t>
            </w:r>
          </w:p>
        </w:tc>
      </w:tr>
      <w:tr w:rsidR="00D805A2" w:rsidRPr="00D805A2" w:rsidTr="00494449">
        <w:trPr>
          <w:trHeight w:val="107"/>
        </w:trPr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A2" w:rsidRPr="00D805A2" w:rsidRDefault="00D805A2" w:rsidP="00D805A2">
            <w:pPr>
              <w:spacing w:before="120" w:after="40" w:line="36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D805A2">
              <w:rPr>
                <w:rFonts w:ascii="Arial" w:eastAsia="Times New Roman" w:hAnsi="Arial" w:cs="Arial"/>
                <w:lang w:val="es-ES" w:eastAsia="es-ES"/>
              </w:rPr>
              <w:t>Presenta Experiencia en Servicios similares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A2" w:rsidRPr="00D805A2" w:rsidRDefault="00D805A2" w:rsidP="00D805A2">
            <w:pPr>
              <w:spacing w:before="120" w:after="40" w:line="36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D805A2">
              <w:rPr>
                <w:rFonts w:ascii="Arial" w:eastAsia="Times New Roman" w:hAnsi="Arial" w:cs="Arial"/>
                <w:lang w:val="es-ES" w:eastAsia="es-ES"/>
              </w:rPr>
              <w:t>SI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A2" w:rsidRPr="00D805A2" w:rsidRDefault="00D805A2" w:rsidP="00D805A2">
            <w:pPr>
              <w:spacing w:before="120" w:after="40" w:line="36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A2" w:rsidRPr="00D805A2" w:rsidRDefault="00D805A2" w:rsidP="00D805A2">
            <w:pPr>
              <w:spacing w:before="120" w:after="40" w:line="36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D805A2">
              <w:rPr>
                <w:rFonts w:ascii="Arial" w:eastAsia="Times New Roman" w:hAnsi="Arial" w:cs="Arial"/>
                <w:lang w:val="es-ES" w:eastAsia="es-ES"/>
              </w:rPr>
              <w:t>NO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A2" w:rsidRPr="00D805A2" w:rsidRDefault="00D805A2" w:rsidP="00D805A2">
            <w:pPr>
              <w:spacing w:before="120" w:after="40" w:line="36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D805A2" w:rsidRPr="00D805A2" w:rsidTr="00494449">
        <w:trPr>
          <w:trHeight w:val="690"/>
        </w:trPr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A2" w:rsidRPr="00D805A2" w:rsidRDefault="00D805A2" w:rsidP="00D805A2">
            <w:pPr>
              <w:spacing w:before="120" w:after="40" w:line="36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D805A2">
              <w:rPr>
                <w:rFonts w:ascii="Arial" w:eastAsia="Times New Roman" w:hAnsi="Arial" w:cs="Arial"/>
                <w:lang w:val="es-ES" w:eastAsia="es-ES"/>
              </w:rPr>
              <w:t>Numero de Facturas escaneadas *</w:t>
            </w:r>
          </w:p>
        </w:tc>
        <w:tc>
          <w:tcPr>
            <w:tcW w:w="2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A2" w:rsidRPr="00D805A2" w:rsidRDefault="00D805A2" w:rsidP="00D805A2">
            <w:pPr>
              <w:spacing w:before="120" w:after="40" w:line="36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D805A2" w:rsidRPr="00D805A2" w:rsidRDefault="00D805A2" w:rsidP="00D805A2">
      <w:pPr>
        <w:spacing w:before="120" w:after="0" w:line="240" w:lineRule="auto"/>
        <w:rPr>
          <w:rFonts w:ascii="Arial" w:eastAsia="Times New Roman" w:hAnsi="Arial" w:cs="Arial"/>
          <w:lang w:val="es-ES" w:eastAsia="es-ES"/>
        </w:rPr>
      </w:pPr>
    </w:p>
    <w:p w:rsidR="00D805A2" w:rsidRPr="00D805A2" w:rsidRDefault="00D805A2" w:rsidP="00D805A2">
      <w:pPr>
        <w:spacing w:before="120" w:after="0" w:line="240" w:lineRule="auto"/>
        <w:rPr>
          <w:rFonts w:ascii="Arial" w:eastAsia="Times New Roman" w:hAnsi="Arial" w:cs="Arial"/>
          <w:lang w:val="es-ES_tradnl" w:eastAsia="es-ES"/>
        </w:rPr>
      </w:pPr>
      <w:r w:rsidRPr="00D805A2">
        <w:rPr>
          <w:rFonts w:ascii="Arial" w:eastAsia="Times New Roman" w:hAnsi="Arial" w:cs="Arial"/>
          <w:lang w:val="es-ES_tradnl" w:eastAsia="es-ES"/>
        </w:rPr>
        <w:t>En palabras número de facturas escaneadas: _________________________________________________________________________</w:t>
      </w:r>
    </w:p>
    <w:p w:rsidR="00D805A2" w:rsidRPr="00D805A2" w:rsidRDefault="00D805A2" w:rsidP="00D805A2">
      <w:pPr>
        <w:spacing w:before="120" w:after="0" w:line="240" w:lineRule="auto"/>
        <w:rPr>
          <w:rFonts w:ascii="Arial" w:eastAsia="Times New Roman" w:hAnsi="Arial" w:cs="Arial"/>
          <w:lang w:val="es-ES_tradnl" w:eastAsia="es-ES"/>
        </w:rPr>
      </w:pPr>
      <w:r w:rsidRPr="00D805A2">
        <w:rPr>
          <w:rFonts w:ascii="Arial" w:eastAsia="Times New Roman" w:hAnsi="Arial" w:cs="Arial"/>
          <w:lang w:val="es-ES_tradnl" w:eastAsia="es-ES"/>
        </w:rPr>
        <w:t>_________________________________________________________________________</w:t>
      </w:r>
    </w:p>
    <w:p w:rsidR="00D805A2" w:rsidRPr="00D805A2" w:rsidRDefault="00D805A2" w:rsidP="00D805A2">
      <w:pPr>
        <w:spacing w:after="0" w:line="360" w:lineRule="auto"/>
        <w:rPr>
          <w:rFonts w:ascii="Arial" w:eastAsia="Times New Roman" w:hAnsi="Arial" w:cs="Arial"/>
          <w:lang w:val="es-ES_tradnl" w:eastAsia="es-ES"/>
        </w:rPr>
      </w:pPr>
    </w:p>
    <w:p w:rsidR="00D805A2" w:rsidRPr="00D805A2" w:rsidRDefault="00D805A2" w:rsidP="00D805A2">
      <w:pPr>
        <w:spacing w:after="0" w:line="360" w:lineRule="auto"/>
        <w:rPr>
          <w:rFonts w:ascii="Arial" w:eastAsia="Times New Roman" w:hAnsi="Arial" w:cs="Arial"/>
          <w:lang w:val="es-ES_tradnl" w:eastAsia="es-ES"/>
        </w:rPr>
      </w:pPr>
    </w:p>
    <w:p w:rsidR="00D805A2" w:rsidRPr="00D805A2" w:rsidRDefault="00D805A2" w:rsidP="00D805A2">
      <w:pPr>
        <w:spacing w:after="0" w:line="360" w:lineRule="auto"/>
        <w:rPr>
          <w:rFonts w:ascii="Arial" w:eastAsia="Times New Roman" w:hAnsi="Arial" w:cs="Arial"/>
          <w:lang w:val="es-ES_tradnl" w:eastAsia="es-ES"/>
        </w:rPr>
      </w:pPr>
      <w:r w:rsidRPr="00D805A2">
        <w:rPr>
          <w:rFonts w:ascii="Arial" w:eastAsia="Times New Roman" w:hAnsi="Arial" w:cs="Arial"/>
          <w:lang w:val="es-ES_tradnl" w:eastAsia="es-ES"/>
        </w:rPr>
        <w:t xml:space="preserve">Presenta Archivo Adjunto con facturas escaneadas: </w:t>
      </w:r>
      <w:r w:rsidRPr="00D805A2">
        <w:rPr>
          <w:rFonts w:ascii="Arial" w:eastAsia="Times New Roman" w:hAnsi="Arial" w:cs="Arial"/>
          <w:lang w:val="es-ES_tradnl" w:eastAsia="es-ES"/>
        </w:rPr>
        <w:tab/>
        <w:t>Si_____</w:t>
      </w:r>
    </w:p>
    <w:p w:rsidR="00D805A2" w:rsidRPr="00D805A2" w:rsidRDefault="00D805A2" w:rsidP="00D805A2">
      <w:pPr>
        <w:spacing w:after="0" w:line="360" w:lineRule="auto"/>
        <w:rPr>
          <w:rFonts w:ascii="Arial" w:eastAsia="Times New Roman" w:hAnsi="Arial" w:cs="Arial"/>
          <w:lang w:val="es-ES_tradnl" w:eastAsia="es-ES"/>
        </w:rPr>
      </w:pPr>
      <w:r w:rsidRPr="00D805A2">
        <w:rPr>
          <w:rFonts w:ascii="Arial" w:eastAsia="Times New Roman" w:hAnsi="Arial" w:cs="Arial"/>
          <w:lang w:val="es-ES_tradnl" w:eastAsia="es-ES"/>
        </w:rPr>
        <w:tab/>
      </w:r>
      <w:r w:rsidRPr="00D805A2">
        <w:rPr>
          <w:rFonts w:ascii="Arial" w:eastAsia="Times New Roman" w:hAnsi="Arial" w:cs="Arial"/>
          <w:lang w:val="es-ES_tradnl" w:eastAsia="es-ES"/>
        </w:rPr>
        <w:tab/>
      </w:r>
      <w:r w:rsidRPr="00D805A2">
        <w:rPr>
          <w:rFonts w:ascii="Arial" w:eastAsia="Times New Roman" w:hAnsi="Arial" w:cs="Arial"/>
          <w:lang w:val="es-ES_tradnl" w:eastAsia="es-ES"/>
        </w:rPr>
        <w:tab/>
      </w:r>
      <w:r w:rsidRPr="00D805A2">
        <w:rPr>
          <w:rFonts w:ascii="Arial" w:eastAsia="Times New Roman" w:hAnsi="Arial" w:cs="Arial"/>
          <w:lang w:val="es-ES_tradnl" w:eastAsia="es-ES"/>
        </w:rPr>
        <w:tab/>
      </w:r>
      <w:r w:rsidRPr="00D805A2">
        <w:rPr>
          <w:rFonts w:ascii="Arial" w:eastAsia="Times New Roman" w:hAnsi="Arial" w:cs="Arial"/>
          <w:lang w:val="es-ES_tradnl" w:eastAsia="es-ES"/>
        </w:rPr>
        <w:tab/>
      </w:r>
      <w:r w:rsidRPr="00D805A2">
        <w:rPr>
          <w:rFonts w:ascii="Arial" w:eastAsia="Times New Roman" w:hAnsi="Arial" w:cs="Arial"/>
          <w:lang w:val="es-ES_tradnl" w:eastAsia="es-ES"/>
        </w:rPr>
        <w:tab/>
      </w:r>
      <w:r w:rsidRPr="00D805A2">
        <w:rPr>
          <w:rFonts w:ascii="Arial" w:eastAsia="Times New Roman" w:hAnsi="Arial" w:cs="Arial"/>
          <w:lang w:val="es-ES_tradnl" w:eastAsia="es-ES"/>
        </w:rPr>
        <w:tab/>
      </w:r>
      <w:r w:rsidRPr="00D805A2">
        <w:rPr>
          <w:rFonts w:ascii="Arial" w:eastAsia="Times New Roman" w:hAnsi="Arial" w:cs="Arial"/>
          <w:lang w:val="es-ES_tradnl" w:eastAsia="es-ES"/>
        </w:rPr>
        <w:tab/>
        <w:t>No____</w:t>
      </w:r>
    </w:p>
    <w:p w:rsidR="00D805A2" w:rsidRPr="00D805A2" w:rsidRDefault="00D805A2" w:rsidP="00D805A2">
      <w:pPr>
        <w:spacing w:after="40" w:line="240" w:lineRule="auto"/>
        <w:ind w:left="709"/>
        <w:jc w:val="center"/>
        <w:rPr>
          <w:rFonts w:ascii="Arial" w:eastAsia="Times New Roman" w:hAnsi="Arial" w:cs="Arial"/>
          <w:b/>
          <w:lang w:val="es-MX" w:eastAsia="es-ES"/>
        </w:rPr>
      </w:pPr>
    </w:p>
    <w:p w:rsidR="00D805A2" w:rsidRPr="00D805A2" w:rsidRDefault="00D805A2" w:rsidP="00D805A2">
      <w:pPr>
        <w:tabs>
          <w:tab w:val="left" w:pos="-1440"/>
          <w:tab w:val="left" w:pos="-720"/>
          <w:tab w:val="left" w:pos="0"/>
          <w:tab w:val="left" w:pos="1008"/>
          <w:tab w:val="left" w:pos="1728"/>
          <w:tab w:val="left" w:pos="2160"/>
        </w:tabs>
        <w:suppressAutoHyphens/>
        <w:spacing w:before="120" w:after="4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D805A2" w:rsidRPr="00D805A2" w:rsidRDefault="00D805A2" w:rsidP="00D805A2">
      <w:pPr>
        <w:tabs>
          <w:tab w:val="left" w:pos="-1440"/>
          <w:tab w:val="left" w:pos="-720"/>
          <w:tab w:val="left" w:pos="0"/>
          <w:tab w:val="left" w:pos="1008"/>
          <w:tab w:val="left" w:pos="1728"/>
          <w:tab w:val="left" w:pos="2160"/>
        </w:tabs>
        <w:suppressAutoHyphens/>
        <w:spacing w:before="120" w:after="4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D805A2" w:rsidRPr="00D805A2" w:rsidRDefault="00D805A2" w:rsidP="00D805A2">
      <w:pPr>
        <w:tabs>
          <w:tab w:val="left" w:pos="-1440"/>
          <w:tab w:val="left" w:pos="-720"/>
          <w:tab w:val="left" w:pos="0"/>
          <w:tab w:val="left" w:pos="1008"/>
          <w:tab w:val="left" w:pos="1728"/>
          <w:tab w:val="left" w:pos="2160"/>
        </w:tabs>
        <w:suppressAutoHyphens/>
        <w:spacing w:before="120" w:after="4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D805A2" w:rsidRPr="00D805A2" w:rsidRDefault="00D805A2" w:rsidP="00D805A2">
      <w:pPr>
        <w:tabs>
          <w:tab w:val="left" w:pos="-1440"/>
          <w:tab w:val="left" w:pos="-720"/>
          <w:tab w:val="left" w:pos="0"/>
          <w:tab w:val="left" w:pos="1008"/>
          <w:tab w:val="left" w:pos="1728"/>
          <w:tab w:val="left" w:pos="2160"/>
        </w:tabs>
        <w:suppressAutoHyphens/>
        <w:spacing w:before="120" w:after="4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D805A2" w:rsidRPr="00D805A2" w:rsidRDefault="00D805A2" w:rsidP="00D805A2">
      <w:pPr>
        <w:tabs>
          <w:tab w:val="left" w:pos="-1440"/>
          <w:tab w:val="left" w:pos="-720"/>
          <w:tab w:val="left" w:pos="0"/>
          <w:tab w:val="left" w:pos="1008"/>
          <w:tab w:val="left" w:pos="1728"/>
          <w:tab w:val="left" w:pos="2160"/>
        </w:tabs>
        <w:suppressAutoHyphens/>
        <w:spacing w:before="120" w:after="4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D805A2" w:rsidRPr="00D805A2" w:rsidRDefault="00D805A2" w:rsidP="00D805A2">
      <w:pPr>
        <w:tabs>
          <w:tab w:val="left" w:pos="-1440"/>
          <w:tab w:val="left" w:pos="-720"/>
          <w:tab w:val="left" w:pos="0"/>
          <w:tab w:val="left" w:pos="1008"/>
          <w:tab w:val="left" w:pos="1728"/>
          <w:tab w:val="left" w:pos="2160"/>
        </w:tabs>
        <w:suppressAutoHyphens/>
        <w:spacing w:before="120" w:after="4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D805A2" w:rsidRPr="00D805A2" w:rsidRDefault="00D805A2" w:rsidP="00D805A2">
      <w:pPr>
        <w:tabs>
          <w:tab w:val="left" w:pos="-1440"/>
          <w:tab w:val="left" w:pos="-720"/>
          <w:tab w:val="left" w:pos="0"/>
          <w:tab w:val="left" w:pos="1008"/>
          <w:tab w:val="left" w:pos="1728"/>
          <w:tab w:val="left" w:pos="2160"/>
        </w:tabs>
        <w:suppressAutoHyphens/>
        <w:spacing w:before="120" w:after="4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7"/>
        <w:gridCol w:w="1440"/>
        <w:gridCol w:w="3482"/>
      </w:tblGrid>
      <w:tr w:rsidR="00D805A2" w:rsidRPr="00D805A2" w:rsidTr="004944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567" w:type="dxa"/>
          </w:tcPr>
          <w:p w:rsidR="00D805A2" w:rsidRPr="00D805A2" w:rsidRDefault="00D805A2" w:rsidP="00D805A2">
            <w:pPr>
              <w:spacing w:before="120" w:after="40" w:line="240" w:lineRule="auto"/>
              <w:ind w:left="709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D805A2">
              <w:rPr>
                <w:rFonts w:ascii="Arial" w:eastAsia="Times New Roman" w:hAnsi="Arial" w:cs="Arial"/>
                <w:b/>
                <w:lang w:val="es-ES" w:eastAsia="es-ES"/>
              </w:rPr>
              <w:t>NOMBRE OFERENTE O REPRESENTANTE LEGAL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805A2" w:rsidRPr="00D805A2" w:rsidRDefault="00D805A2" w:rsidP="00D805A2">
            <w:pPr>
              <w:spacing w:before="120" w:after="40" w:line="240" w:lineRule="auto"/>
              <w:ind w:left="709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3482" w:type="dxa"/>
          </w:tcPr>
          <w:p w:rsidR="00D805A2" w:rsidRPr="00D805A2" w:rsidRDefault="00D805A2" w:rsidP="00D805A2">
            <w:pPr>
              <w:spacing w:before="120" w:after="40" w:line="240" w:lineRule="auto"/>
              <w:ind w:left="709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D805A2">
              <w:rPr>
                <w:rFonts w:ascii="Arial" w:eastAsia="Times New Roman" w:hAnsi="Arial" w:cs="Arial"/>
                <w:b/>
                <w:lang w:val="es-ES" w:eastAsia="es-ES"/>
              </w:rPr>
              <w:t>FIRMA</w:t>
            </w:r>
          </w:p>
        </w:tc>
      </w:tr>
      <w:tr w:rsidR="00D805A2" w:rsidRPr="00D805A2" w:rsidTr="004944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567" w:type="dxa"/>
          </w:tcPr>
          <w:p w:rsidR="00D805A2" w:rsidRPr="00D805A2" w:rsidRDefault="00D805A2" w:rsidP="00D805A2">
            <w:pPr>
              <w:spacing w:before="120" w:after="4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D805A2" w:rsidRPr="00D805A2" w:rsidRDefault="00D805A2" w:rsidP="00D805A2">
            <w:pPr>
              <w:spacing w:before="120" w:after="4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D805A2" w:rsidRPr="00D805A2" w:rsidRDefault="00D805A2" w:rsidP="00D805A2">
            <w:pPr>
              <w:spacing w:before="120" w:after="4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D805A2" w:rsidRPr="00D805A2" w:rsidRDefault="00D805A2" w:rsidP="00D805A2">
            <w:pPr>
              <w:spacing w:before="120" w:after="4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D805A2" w:rsidRPr="00D805A2" w:rsidRDefault="00D805A2" w:rsidP="00D805A2">
            <w:pPr>
              <w:spacing w:before="120" w:after="4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D805A2" w:rsidRPr="00D805A2" w:rsidRDefault="00D805A2" w:rsidP="00D805A2">
            <w:pPr>
              <w:spacing w:before="120" w:after="40" w:line="240" w:lineRule="auto"/>
              <w:ind w:left="709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3482" w:type="dxa"/>
          </w:tcPr>
          <w:p w:rsidR="00D805A2" w:rsidRPr="00D805A2" w:rsidRDefault="00D805A2" w:rsidP="00D805A2">
            <w:pPr>
              <w:spacing w:before="120" w:after="40" w:line="240" w:lineRule="auto"/>
              <w:ind w:left="709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</w:tbl>
    <w:p w:rsidR="00D805A2" w:rsidRPr="00D805A2" w:rsidRDefault="00D805A2" w:rsidP="00D805A2">
      <w:pPr>
        <w:spacing w:after="40"/>
        <w:jc w:val="both"/>
        <w:rPr>
          <w:rFonts w:ascii="Arial" w:eastAsia="Times New Roman" w:hAnsi="Arial" w:cs="Arial"/>
          <w:lang w:val="es-ES_tradnl" w:eastAsia="es-ES"/>
        </w:rPr>
      </w:pPr>
      <w:r w:rsidRPr="00D805A2">
        <w:rPr>
          <w:rFonts w:ascii="Arial" w:eastAsia="Times New Roman" w:hAnsi="Arial" w:cs="Arial"/>
          <w:lang w:val="es-ES_tradnl" w:eastAsia="es-ES"/>
        </w:rPr>
        <w:t>- Junto a este anexo, se debe enviar, archivo digital de facturas escaneadas.</w:t>
      </w:r>
    </w:p>
    <w:p w:rsidR="00D805A2" w:rsidRPr="00D805A2" w:rsidRDefault="00D805A2" w:rsidP="00D805A2">
      <w:pPr>
        <w:spacing w:after="40"/>
        <w:jc w:val="both"/>
        <w:rPr>
          <w:rFonts w:ascii="Arial" w:eastAsia="Times New Roman" w:hAnsi="Arial" w:cs="Arial"/>
          <w:lang w:val="es-ES_tradnl" w:eastAsia="es-ES"/>
        </w:rPr>
      </w:pPr>
      <w:r w:rsidRPr="00D805A2">
        <w:rPr>
          <w:rFonts w:ascii="Arial" w:eastAsia="Times New Roman" w:hAnsi="Arial" w:cs="Arial"/>
          <w:lang w:val="es-ES_tradnl" w:eastAsia="es-ES"/>
        </w:rPr>
        <w:t xml:space="preserve">- sólo se considerarán facturas que </w:t>
      </w:r>
      <w:r w:rsidRPr="00D805A2">
        <w:rPr>
          <w:rFonts w:ascii="Arial" w:eastAsia="Times New Roman" w:hAnsi="Arial" w:cs="Arial"/>
          <w:lang w:val="es-ES" w:eastAsia="es-ES"/>
        </w:rPr>
        <w:t>tengan una antigüedad máxima de 2 años hacia atrás al momento de la apertura técnica</w:t>
      </w:r>
    </w:p>
    <w:bookmarkEnd w:id="1"/>
    <w:bookmarkEnd w:id="2"/>
    <w:bookmarkEnd w:id="3"/>
    <w:bookmarkEnd w:id="4"/>
    <w:bookmarkEnd w:id="5"/>
    <w:bookmarkEnd w:id="6"/>
    <w:p w:rsidR="00D805A2" w:rsidRPr="00D805A2" w:rsidRDefault="00D805A2" w:rsidP="00D805A2">
      <w:pPr>
        <w:spacing w:after="40"/>
        <w:jc w:val="both"/>
        <w:rPr>
          <w:rFonts w:ascii="Arial" w:eastAsia="Times New Roman" w:hAnsi="Arial" w:cs="Arial"/>
          <w:lang w:val="es-ES_tradnl" w:eastAsia="es-ES"/>
        </w:rPr>
      </w:pPr>
      <w:r w:rsidRPr="00D805A2">
        <w:rPr>
          <w:rFonts w:ascii="Arial" w:eastAsia="Times New Roman" w:hAnsi="Arial" w:cs="Arial"/>
          <w:lang w:val="es-ES_tradnl" w:eastAsia="es-ES"/>
        </w:rPr>
        <w:t>- El número de facturas informado en este anexo, debe coincidir con el archivo digital de facturas escaneadas.</w:t>
      </w:r>
    </w:p>
    <w:p w:rsidR="00D805A2" w:rsidRPr="00D805A2" w:rsidRDefault="00D805A2" w:rsidP="00D805A2">
      <w:pPr>
        <w:spacing w:after="40"/>
        <w:jc w:val="both"/>
        <w:rPr>
          <w:rFonts w:ascii="Arial" w:eastAsia="Times New Roman" w:hAnsi="Arial" w:cs="Arial"/>
          <w:lang w:val="es-ES_tradnl" w:eastAsia="es-ES"/>
        </w:rPr>
      </w:pPr>
      <w:r w:rsidRPr="00D805A2">
        <w:rPr>
          <w:rFonts w:ascii="Arial" w:eastAsia="Times New Roman" w:hAnsi="Arial" w:cs="Arial"/>
          <w:lang w:val="es-ES_tradnl" w:eastAsia="es-ES"/>
        </w:rPr>
        <w:t>- Solo se considerarán facturas escaneadas recibidas, en la evaluación.</w:t>
      </w:r>
    </w:p>
    <w:p w:rsidR="00C95AB0" w:rsidRPr="00D805A2" w:rsidRDefault="00C95AB0">
      <w:pPr>
        <w:rPr>
          <w:lang w:val="es-ES_tradnl"/>
        </w:rPr>
      </w:pPr>
    </w:p>
    <w:sectPr w:rsidR="00C95AB0" w:rsidRPr="00D805A2" w:rsidSect="00BF5BD6">
      <w:footerReference w:type="default" r:id="rId7"/>
      <w:pgSz w:w="12242" w:h="18722" w:code="28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74A" w:rsidRPr="00EC674A" w:rsidRDefault="00426BE7" w:rsidP="00EC674A">
    <w:pPr>
      <w:pStyle w:val="Piedepgina"/>
      <w:pBdr>
        <w:top w:val="thinThickSmallGap" w:sz="24" w:space="1" w:color="622423"/>
      </w:pBdr>
      <w:tabs>
        <w:tab w:val="right" w:pos="9404"/>
      </w:tabs>
      <w:rPr>
        <w:rFonts w:ascii="Cambria" w:hAnsi="Cambria"/>
      </w:rPr>
    </w:pPr>
    <w:r>
      <w:rPr>
        <w:rFonts w:ascii="Cambria" w:hAnsi="Cambria"/>
      </w:rPr>
      <w:t xml:space="preserve">Asociación de Municipios </w:t>
    </w:r>
    <w:proofErr w:type="spellStart"/>
    <w:r>
      <w:rPr>
        <w:rFonts w:ascii="Cambria" w:hAnsi="Cambria"/>
      </w:rPr>
      <w:t>Bío</w:t>
    </w:r>
    <w:proofErr w:type="spellEnd"/>
    <w:r>
      <w:rPr>
        <w:rFonts w:ascii="Cambria" w:hAnsi="Cambria"/>
      </w:rPr>
      <w:t xml:space="preserve"> </w:t>
    </w:r>
    <w:proofErr w:type="spellStart"/>
    <w:r>
      <w:rPr>
        <w:rFonts w:ascii="Cambria" w:hAnsi="Cambria"/>
      </w:rPr>
      <w:t>Bío</w:t>
    </w:r>
    <w:proofErr w:type="spellEnd"/>
    <w:r>
      <w:rPr>
        <w:rFonts w:ascii="Cambria" w:hAnsi="Cambria"/>
      </w:rPr>
      <w:t xml:space="preserve"> Centro</w:t>
    </w:r>
    <w:r w:rsidRPr="00EC674A">
      <w:rPr>
        <w:rFonts w:ascii="Cambria" w:hAnsi="Cambria"/>
      </w:rPr>
      <w:tab/>
      <w:t xml:space="preserve">Página </w:t>
    </w:r>
    <w:r w:rsidRPr="00EC674A">
      <w:rPr>
        <w:rFonts w:ascii="Calibri" w:hAnsi="Calibri"/>
      </w:rPr>
      <w:fldChar w:fldCharType="begin"/>
    </w:r>
    <w:r>
      <w:instrText>PAGE   \* MERGEFORMAT</w:instrText>
    </w:r>
    <w:r w:rsidRPr="00EC674A">
      <w:rPr>
        <w:rFonts w:ascii="Calibri" w:hAnsi="Calibri"/>
      </w:rPr>
      <w:fldChar w:fldCharType="separate"/>
    </w:r>
    <w:r w:rsidRPr="00426BE7">
      <w:rPr>
        <w:rFonts w:ascii="Cambria" w:hAnsi="Cambria"/>
        <w:noProof/>
      </w:rPr>
      <w:t>1</w:t>
    </w:r>
    <w:r w:rsidRPr="00EC674A">
      <w:rPr>
        <w:rFonts w:ascii="Cambria" w:hAnsi="Cambria"/>
      </w:rPr>
      <w:fldChar w:fldCharType="end"/>
    </w:r>
  </w:p>
  <w:p w:rsidR="00131DFC" w:rsidRDefault="00426BE7">
    <w:pPr>
      <w:pStyle w:val="Piedep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2655A"/>
    <w:multiLevelType w:val="hybridMultilevel"/>
    <w:tmpl w:val="D77061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A2"/>
    <w:rsid w:val="00426BE7"/>
    <w:rsid w:val="00C95AB0"/>
    <w:rsid w:val="00D8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D80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80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D80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80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 Bermedo Escobar</dc:creator>
  <cp:lastModifiedBy>Mirna Bermedo Escobar</cp:lastModifiedBy>
  <cp:revision>2</cp:revision>
  <dcterms:created xsi:type="dcterms:W3CDTF">2022-01-13T15:05:00Z</dcterms:created>
  <dcterms:modified xsi:type="dcterms:W3CDTF">2022-01-13T15:05:00Z</dcterms:modified>
</cp:coreProperties>
</file>