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B4" w:rsidRDefault="00270AB4" w:rsidP="00270AB4">
      <w:pPr>
        <w:jc w:val="right"/>
        <w:rPr>
          <w:rFonts w:ascii="Arial" w:hAnsi="Arial" w:cs="Arial"/>
          <w:sz w:val="22"/>
          <w:szCs w:val="22"/>
        </w:rPr>
      </w:pPr>
    </w:p>
    <w:p w:rsidR="00270AB4" w:rsidRPr="00C158F7" w:rsidRDefault="00270AB4" w:rsidP="00270AB4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ABB892F" wp14:editId="778A8F50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</w:p>
    <w:bookmarkEnd w:id="1"/>
    <w:bookmarkEnd w:id="4"/>
    <w:p w:rsidR="00270AB4" w:rsidRPr="00C158F7" w:rsidRDefault="00270AB4" w:rsidP="00270AB4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270AB4" w:rsidRPr="00C84378" w:rsidRDefault="00270AB4" w:rsidP="00270AB4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 w:rsidRPr="00C84378">
        <w:rPr>
          <w:rFonts w:ascii="Arial" w:hAnsi="Arial" w:cs="Arial"/>
          <w:b/>
          <w:sz w:val="22"/>
          <w:szCs w:val="22"/>
        </w:rPr>
        <w:t xml:space="preserve">ADQUISICIÓN DE ARIDOS, ASOCIACION DE MUNICIPIOS BIO </w:t>
      </w:r>
      <w:proofErr w:type="spellStart"/>
      <w:r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270AB4" w:rsidRPr="00C158F7" w:rsidRDefault="00270AB4" w:rsidP="00270AB4">
      <w:pPr>
        <w:jc w:val="center"/>
        <w:rPr>
          <w:rFonts w:ascii="Arial" w:hAnsi="Arial" w:cs="Arial"/>
          <w:b/>
          <w:sz w:val="23"/>
          <w:szCs w:val="23"/>
        </w:rPr>
      </w:pPr>
    </w:p>
    <w:p w:rsidR="00270AB4" w:rsidRPr="00C158F7" w:rsidRDefault="00270AB4" w:rsidP="00270AB4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270AB4" w:rsidRPr="00C158F7" w:rsidRDefault="00270AB4" w:rsidP="00270AB4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270AB4" w:rsidRPr="00C158F7" w:rsidTr="00034D4F"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270AB4" w:rsidRPr="00C158F7" w:rsidTr="00034D4F">
        <w:trPr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70AB4" w:rsidRPr="00C158F7" w:rsidRDefault="00270AB4" w:rsidP="00270AB4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DE MATERIAL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M3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RIPIO 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4273">
              <w:rPr>
                <w:rFonts w:ascii="Arial" w:hAnsi="Arial" w:cs="Arial"/>
                <w:sz w:val="22"/>
                <w:szCs w:val="22"/>
              </w:rPr>
              <w:t xml:space="preserve">BASE ESTABILIZADA </w:t>
            </w:r>
            <w:r>
              <w:rPr>
                <w:rFonts w:ascii="Arial" w:hAnsi="Arial" w:cs="Arial"/>
                <w:sz w:val="22"/>
                <w:szCs w:val="22"/>
              </w:rPr>
              <w:t xml:space="preserve">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3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4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 </w:t>
            </w:r>
            <w:r w:rsidRPr="001B4273">
              <w:rPr>
                <w:rFonts w:ascii="Arial" w:hAnsi="Arial" w:cs="Arial"/>
                <w:sz w:val="22"/>
                <w:szCs w:val="22"/>
              </w:rPr>
              <w:t>ARENA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BOLONES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GRAVILLA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270AB4" w:rsidRPr="00C158F7" w:rsidRDefault="00270AB4" w:rsidP="00270AB4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270AB4" w:rsidRPr="00C158F7" w:rsidRDefault="00270AB4" w:rsidP="00270AB4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MATERIAL: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b/>
          <w:sz w:val="22"/>
          <w:szCs w:val="22"/>
        </w:rPr>
        <w:t>_____</w:t>
      </w:r>
    </w:p>
    <w:p w:rsidR="00270AB4" w:rsidRPr="00C158F7" w:rsidRDefault="00270AB4" w:rsidP="00270AB4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270AB4" w:rsidRPr="00270AB4" w:rsidRDefault="00270AB4" w:rsidP="00270AB4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Pr="00C158F7" w:rsidRDefault="00270AB4" w:rsidP="00270AB4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bookmarkStart w:id="5" w:name="_GoBack"/>
      <w:bookmarkEnd w:id="5"/>
      <w:r w:rsidRPr="00C158F7">
        <w:rPr>
          <w:rFonts w:ascii="Arial" w:hAnsi="Arial" w:cs="Arial"/>
          <w:b/>
        </w:rPr>
        <w:t>____________________</w:t>
      </w:r>
    </w:p>
    <w:p w:rsidR="00270AB4" w:rsidRDefault="00270AB4" w:rsidP="00270AB4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3711CB" w:rsidRDefault="00270AB4" w:rsidP="00270AB4"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</w:t>
      </w:r>
    </w:p>
    <w:sectPr w:rsidR="003711CB" w:rsidSect="00270AB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B4"/>
    <w:rsid w:val="00270AB4"/>
    <w:rsid w:val="0037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AB40-704D-4BC5-ABF7-3C702CE2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1</cp:revision>
  <dcterms:created xsi:type="dcterms:W3CDTF">2020-03-05T14:34:00Z</dcterms:created>
  <dcterms:modified xsi:type="dcterms:W3CDTF">2020-03-05T14:36:00Z</dcterms:modified>
</cp:coreProperties>
</file>